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DA1A01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DA1A01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r w:rsidR="002E37B8" w:rsidRPr="00DA1A01">
        <w:rPr>
          <w:rFonts w:ascii="Times New Roman" w:hAnsi="Times New Roman" w:cs="Times New Roman"/>
          <w:sz w:val="24"/>
          <w:szCs w:val="24"/>
        </w:rPr>
        <w:t>Селезянского</w:t>
      </w:r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Ет</w:t>
      </w:r>
      <w:r w:rsidR="008F5544" w:rsidRPr="00DA1A01">
        <w:rPr>
          <w:rFonts w:ascii="Times New Roman" w:hAnsi="Times New Roman" w:cs="Times New Roman"/>
          <w:sz w:val="24"/>
          <w:szCs w:val="24"/>
        </w:rPr>
        <w:t>кульского муниципального района,</w:t>
      </w:r>
      <w:r w:rsidR="000B3115" w:rsidRPr="00DA1A01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DA1A01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DA1A01">
        <w:rPr>
          <w:rFonts w:ascii="Times New Roman" w:hAnsi="Times New Roman" w:cs="Times New Roman"/>
          <w:sz w:val="24"/>
          <w:szCs w:val="24"/>
        </w:rPr>
        <w:t>е</w:t>
      </w:r>
      <w:r w:rsidR="00FD5F7D" w:rsidRPr="00DA1A01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DA1A01">
        <w:rPr>
          <w:rFonts w:ascii="Times New Roman" w:hAnsi="Times New Roman" w:cs="Times New Roman"/>
          <w:sz w:val="24"/>
          <w:szCs w:val="24"/>
        </w:rPr>
        <w:t>р</w:t>
      </w:r>
      <w:r w:rsidR="008F5544" w:rsidRPr="00DA1A01">
        <w:rPr>
          <w:rFonts w:ascii="Times New Roman" w:hAnsi="Times New Roman" w:cs="Times New Roman"/>
          <w:sz w:val="24"/>
          <w:szCs w:val="24"/>
        </w:rPr>
        <w:t>ешением Собрания депутатов Еткульского муниципального района № 1</w:t>
      </w:r>
      <w:r w:rsidR="002E37B8" w:rsidRPr="00DA1A01">
        <w:rPr>
          <w:rFonts w:ascii="Times New Roman" w:hAnsi="Times New Roman" w:cs="Times New Roman"/>
          <w:sz w:val="24"/>
          <w:szCs w:val="24"/>
        </w:rPr>
        <w:t>81</w:t>
      </w:r>
      <w:r w:rsidR="008F5544" w:rsidRPr="00DA1A01">
        <w:rPr>
          <w:rFonts w:ascii="Times New Roman" w:hAnsi="Times New Roman" w:cs="Times New Roman"/>
          <w:sz w:val="24"/>
          <w:szCs w:val="24"/>
        </w:rPr>
        <w:t xml:space="preserve"> от 21.12.2016г.</w:t>
      </w:r>
      <w:r w:rsidR="00FD5F7D" w:rsidRPr="00DA1A01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="00934A36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</w:t>
      </w:r>
      <w:r w:rsidR="005925B7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934A36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925B7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67D7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FD5F7D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925B7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2E37B8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6D3FF5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 27.11.2019г. №626</w:t>
      </w:r>
      <w:r w:rsidR="00FD5F7D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AA5EBA" w:rsidRPr="00DA1A01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2303" w:rsidRPr="00DA1A01" w:rsidRDefault="00932303" w:rsidP="009323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20.10.2020г.</w:t>
      </w:r>
    </w:p>
    <w:p w:rsidR="00AA5EBA" w:rsidRPr="00DA1A01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DA1A01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Еткульского муниципального района от </w:t>
      </w:r>
      <w:r w:rsidR="00DA1A01" w:rsidRPr="00DA1A01">
        <w:rPr>
          <w:rFonts w:ascii="Times New Roman" w:hAnsi="Times New Roman" w:cs="Times New Roman"/>
          <w:sz w:val="24"/>
          <w:szCs w:val="24"/>
        </w:rPr>
        <w:t>26.08</w:t>
      </w:r>
      <w:r w:rsidR="00246A96" w:rsidRPr="00DA1A01">
        <w:rPr>
          <w:rFonts w:ascii="Times New Roman" w:hAnsi="Times New Roman" w:cs="Times New Roman"/>
          <w:sz w:val="24"/>
          <w:szCs w:val="24"/>
        </w:rPr>
        <w:t xml:space="preserve">.2020г. №638 </w:t>
      </w:r>
      <w:r w:rsidRPr="00DA1A01">
        <w:rPr>
          <w:rFonts w:ascii="Times New Roman" w:hAnsi="Times New Roman" w:cs="Times New Roman"/>
          <w:sz w:val="24"/>
          <w:szCs w:val="24"/>
        </w:rPr>
        <w:t>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E37B8" w:rsidRPr="00DA1A01" w:rsidRDefault="00AA5EBA" w:rsidP="002E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ab/>
      </w:r>
      <w:r w:rsidRPr="00DA1A01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36174A" w:rsidRPr="00DA1A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DA1A01">
        <w:rPr>
          <w:rFonts w:ascii="Times New Roman" w:hAnsi="Times New Roman" w:cs="Times New Roman"/>
          <w:sz w:val="24"/>
          <w:szCs w:val="24"/>
        </w:rPr>
        <w:t>Челябинская область, Еткульский район,</w:t>
      </w:r>
      <w:r w:rsidR="002E37B8" w:rsidRPr="00DA1A01">
        <w:rPr>
          <w:rFonts w:ascii="Times New Roman" w:hAnsi="Times New Roman" w:cs="Times New Roman"/>
          <w:sz w:val="24"/>
          <w:szCs w:val="24"/>
        </w:rPr>
        <w:t xml:space="preserve"> село Селезян, улица Советская, </w:t>
      </w:r>
      <w:r w:rsidR="006D3FF5" w:rsidRPr="00DA1A01">
        <w:rPr>
          <w:rFonts w:ascii="Times New Roman" w:hAnsi="Times New Roman" w:cs="Times New Roman"/>
          <w:sz w:val="24"/>
          <w:szCs w:val="24"/>
        </w:rPr>
        <w:t>56</w:t>
      </w:r>
      <w:r w:rsidR="002E37B8" w:rsidRPr="00DA1A01">
        <w:rPr>
          <w:rFonts w:ascii="Times New Roman" w:hAnsi="Times New Roman" w:cs="Times New Roman"/>
          <w:sz w:val="24"/>
          <w:szCs w:val="24"/>
        </w:rPr>
        <w:t>.</w:t>
      </w:r>
    </w:p>
    <w:p w:rsidR="002E37B8" w:rsidRPr="00DA1A01" w:rsidRDefault="00246A96" w:rsidP="002E37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20</w:t>
      </w:r>
      <w:r w:rsidR="002E37B8" w:rsidRPr="00DA1A01">
        <w:rPr>
          <w:rFonts w:ascii="Times New Roman" w:hAnsi="Times New Roman" w:cs="Times New Roman"/>
          <w:sz w:val="24"/>
          <w:szCs w:val="24"/>
        </w:rPr>
        <w:t xml:space="preserve"> </w:t>
      </w:r>
      <w:r w:rsidRPr="00DA1A01">
        <w:rPr>
          <w:rFonts w:ascii="Times New Roman" w:hAnsi="Times New Roman" w:cs="Times New Roman"/>
          <w:sz w:val="24"/>
          <w:szCs w:val="24"/>
        </w:rPr>
        <w:t>октябр</w:t>
      </w:r>
      <w:r w:rsidR="006D3FF5" w:rsidRPr="00DA1A01">
        <w:rPr>
          <w:rFonts w:ascii="Times New Roman" w:hAnsi="Times New Roman" w:cs="Times New Roman"/>
          <w:sz w:val="24"/>
          <w:szCs w:val="24"/>
        </w:rPr>
        <w:t>я</w:t>
      </w:r>
      <w:r w:rsidR="002E37B8" w:rsidRPr="00DA1A01">
        <w:rPr>
          <w:rFonts w:ascii="Times New Roman" w:hAnsi="Times New Roman" w:cs="Times New Roman"/>
          <w:sz w:val="24"/>
          <w:szCs w:val="24"/>
        </w:rPr>
        <w:t xml:space="preserve"> 20</w:t>
      </w:r>
      <w:r w:rsidRPr="00DA1A01">
        <w:rPr>
          <w:rFonts w:ascii="Times New Roman" w:hAnsi="Times New Roman" w:cs="Times New Roman"/>
          <w:sz w:val="24"/>
          <w:szCs w:val="24"/>
        </w:rPr>
        <w:t>20</w:t>
      </w:r>
      <w:r w:rsidR="002E37B8" w:rsidRPr="00DA1A01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24560D" w:rsidRPr="00DA1A01">
        <w:rPr>
          <w:rFonts w:ascii="Times New Roman" w:hAnsi="Times New Roman" w:cs="Times New Roman"/>
          <w:sz w:val="24"/>
          <w:szCs w:val="24"/>
        </w:rPr>
        <w:t xml:space="preserve"> </w:t>
      </w:r>
      <w:r w:rsidR="002E37B8" w:rsidRPr="00DA1A01">
        <w:rPr>
          <w:rFonts w:ascii="Times New Roman" w:hAnsi="Times New Roman" w:cs="Times New Roman"/>
          <w:sz w:val="24"/>
          <w:szCs w:val="24"/>
        </w:rPr>
        <w:t>1</w:t>
      </w:r>
      <w:r w:rsidRPr="00DA1A01">
        <w:rPr>
          <w:rFonts w:ascii="Times New Roman" w:hAnsi="Times New Roman" w:cs="Times New Roman"/>
          <w:sz w:val="24"/>
          <w:szCs w:val="24"/>
        </w:rPr>
        <w:t>5</w:t>
      </w:r>
      <w:r w:rsidR="0024560D" w:rsidRPr="00DA1A01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E37B8" w:rsidRPr="00DA1A01">
        <w:rPr>
          <w:rFonts w:ascii="Times New Roman" w:hAnsi="Times New Roman" w:cs="Times New Roman"/>
          <w:sz w:val="24"/>
          <w:szCs w:val="24"/>
        </w:rPr>
        <w:t xml:space="preserve">30 </w:t>
      </w:r>
      <w:r w:rsidR="0024560D" w:rsidRPr="00DA1A01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2E37B8" w:rsidRPr="00DA1A01">
        <w:rPr>
          <w:rFonts w:ascii="Times New Roman" w:hAnsi="Times New Roman" w:cs="Times New Roman"/>
          <w:sz w:val="24"/>
          <w:szCs w:val="24"/>
        </w:rPr>
        <w:t>в здании администрации Селезянского сельского поселения.</w:t>
      </w:r>
    </w:p>
    <w:p w:rsidR="00F15742" w:rsidRPr="00DA1A01" w:rsidRDefault="00F15742" w:rsidP="005925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DA1A01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2E37B8" w:rsidRPr="00DA1A01">
        <w:rPr>
          <w:rFonts w:ascii="Times New Roman" w:hAnsi="Times New Roman" w:cs="Times New Roman"/>
          <w:sz w:val="24"/>
          <w:szCs w:val="24"/>
        </w:rPr>
        <w:t>Селезян</w:t>
      </w:r>
      <w:bookmarkStart w:id="0" w:name="_GoBack"/>
      <w:bookmarkEnd w:id="0"/>
      <w:r w:rsidR="002E37B8" w:rsidRPr="00DA1A01">
        <w:rPr>
          <w:rFonts w:ascii="Times New Roman" w:hAnsi="Times New Roman" w:cs="Times New Roman"/>
          <w:sz w:val="24"/>
          <w:szCs w:val="24"/>
        </w:rPr>
        <w:t>ского</w:t>
      </w:r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</w:t>
      </w:r>
    </w:p>
    <w:p w:rsidR="00593863" w:rsidRPr="00DA1A01" w:rsidRDefault="00F15742" w:rsidP="00593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ab/>
      </w:r>
      <w:r w:rsidRPr="00DA1A01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DA1A01">
        <w:rPr>
          <w:rFonts w:ascii="Times New Roman" w:hAnsi="Times New Roman" w:cs="Times New Roman"/>
          <w:sz w:val="24"/>
          <w:szCs w:val="24"/>
        </w:rPr>
        <w:t>:</w:t>
      </w:r>
    </w:p>
    <w:p w:rsidR="00246A96" w:rsidRPr="00DA1A01" w:rsidRDefault="009C3144" w:rsidP="00246A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- общественно-политическая газета Еткульского района «Искра» </w:t>
      </w:r>
      <w:r w:rsidR="00246A96" w:rsidRPr="00DA1A01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6D3FF5" w:rsidRPr="00DA1A01" w:rsidRDefault="006D3FF5" w:rsidP="00246A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DA1A0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DA1A01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DA1A01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-</w:t>
      </w:r>
      <w:r w:rsidRPr="00DA1A01">
        <w:rPr>
          <w:rFonts w:ascii="Times New Roman" w:hAnsi="Times New Roman" w:cs="Times New Roman"/>
          <w:sz w:val="24"/>
          <w:szCs w:val="24"/>
        </w:rPr>
        <w:tab/>
      </w:r>
      <w:r w:rsidR="009C3144" w:rsidRPr="00DA1A01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7" w:history="1">
        <w:r w:rsidR="009C3144" w:rsidRPr="00DA1A01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DA1A01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DA1A01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DA1A01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9C3144" w:rsidRPr="00DA1A01" w:rsidRDefault="009C3144" w:rsidP="00246A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-</w:t>
      </w:r>
      <w:r w:rsidR="00C22AD4" w:rsidRPr="00DA1A01">
        <w:rPr>
          <w:rFonts w:ascii="Times New Roman" w:hAnsi="Times New Roman" w:cs="Times New Roman"/>
          <w:sz w:val="24"/>
          <w:szCs w:val="24"/>
        </w:rPr>
        <w:tab/>
      </w:r>
      <w:r w:rsidR="00246A96" w:rsidRPr="00DA1A01">
        <w:rPr>
          <w:rFonts w:ascii="Times New Roman" w:hAnsi="Times New Roman" w:cs="Times New Roman"/>
          <w:sz w:val="24"/>
          <w:szCs w:val="24"/>
        </w:rPr>
        <w:t>в</w:t>
      </w:r>
      <w:r w:rsidR="0036174A" w:rsidRPr="00DA1A01">
        <w:rPr>
          <w:rFonts w:ascii="Times New Roman" w:hAnsi="Times New Roman" w:cs="Times New Roman"/>
          <w:sz w:val="24"/>
          <w:szCs w:val="24"/>
        </w:rPr>
        <w:t xml:space="preserve"> общественно-политической газете «Искра» </w:t>
      </w:r>
      <w:r w:rsidR="00246A96" w:rsidRPr="00DA1A01">
        <w:rPr>
          <w:rFonts w:ascii="Times New Roman" w:hAnsi="Times New Roman" w:cs="Times New Roman"/>
          <w:sz w:val="24"/>
          <w:szCs w:val="24"/>
        </w:rPr>
        <w:t>№ 33 (12 249) от 21.08.2020г.</w:t>
      </w:r>
      <w:r w:rsidR="00DA1A01" w:rsidRPr="00DA1A01">
        <w:rPr>
          <w:rFonts w:ascii="Times New Roman" w:hAnsi="Times New Roman" w:cs="Times New Roman"/>
          <w:sz w:val="24"/>
          <w:szCs w:val="24"/>
        </w:rPr>
        <w:t xml:space="preserve">, </w:t>
      </w:r>
      <w:r w:rsidR="00DA1A01" w:rsidRPr="00DA1A01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6D3FF5" w:rsidRPr="00DA1A01" w:rsidRDefault="006D3FF5" w:rsidP="00246A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DA1A0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DA1A01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DA1A01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-</w:t>
      </w:r>
      <w:r w:rsidR="00C22AD4" w:rsidRPr="00DA1A01">
        <w:rPr>
          <w:rFonts w:ascii="Times New Roman" w:hAnsi="Times New Roman" w:cs="Times New Roman"/>
          <w:sz w:val="24"/>
          <w:szCs w:val="24"/>
        </w:rPr>
        <w:tab/>
      </w:r>
      <w:r w:rsidRPr="00DA1A01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9" w:history="1">
        <w:r w:rsidRPr="00DA1A01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DA1A01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С материалами проекта все желающие могли ознакомиться в администрации Еткульского муниципального района по адресу: Челябинская область, Еткульский район, село Еткуль, д. 34, </w:t>
      </w:r>
      <w:proofErr w:type="spellStart"/>
      <w:r w:rsidRPr="00DA1A01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DA1A01">
        <w:rPr>
          <w:rFonts w:ascii="Times New Roman" w:hAnsi="Times New Roman" w:cs="Times New Roman"/>
          <w:sz w:val="24"/>
          <w:szCs w:val="24"/>
        </w:rPr>
        <w:t>. №7.</w:t>
      </w:r>
    </w:p>
    <w:p w:rsidR="009C3144" w:rsidRPr="00DA1A01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:rsidR="002E645B" w:rsidRPr="00DA1A01" w:rsidRDefault="002E645B" w:rsidP="002E6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</w:t>
      </w:r>
      <w:r w:rsidR="00CE6E45" w:rsidRPr="00DA1A01">
        <w:rPr>
          <w:rFonts w:ascii="Times New Roman" w:hAnsi="Times New Roman" w:cs="Times New Roman"/>
          <w:sz w:val="24"/>
          <w:szCs w:val="24"/>
        </w:rPr>
        <w:t>и</w:t>
      </w:r>
      <w:r w:rsidRPr="00DA1A01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CE6E45" w:rsidRPr="00DA1A01">
        <w:rPr>
          <w:rFonts w:ascii="Times New Roman" w:hAnsi="Times New Roman" w:cs="Times New Roman"/>
          <w:sz w:val="24"/>
          <w:szCs w:val="24"/>
        </w:rPr>
        <w:t>я</w:t>
      </w:r>
      <w:r w:rsidRPr="00DA1A01">
        <w:rPr>
          <w:rFonts w:ascii="Times New Roman" w:hAnsi="Times New Roman" w:cs="Times New Roman"/>
          <w:sz w:val="24"/>
          <w:szCs w:val="24"/>
        </w:rPr>
        <w:t>:</w:t>
      </w:r>
    </w:p>
    <w:p w:rsidR="006D3FF5" w:rsidRPr="00DA1A01" w:rsidRDefault="006D3FF5" w:rsidP="00DA1A0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В  карте градостроительного зонирования территории Селезянского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2372"/>
        <w:gridCol w:w="2570"/>
        <w:gridCol w:w="2570"/>
      </w:tblGrid>
      <w:tr w:rsidR="006D3FF5" w:rsidRPr="00DA1A01" w:rsidTr="00AD7396">
        <w:trPr>
          <w:trHeight w:val="420"/>
        </w:trPr>
        <w:tc>
          <w:tcPr>
            <w:tcW w:w="2235" w:type="dxa"/>
            <w:vMerge w:val="restart"/>
          </w:tcPr>
          <w:p w:rsidR="006D3FF5" w:rsidRPr="00DA1A01" w:rsidRDefault="006D3FF5" w:rsidP="00AD739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01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6D3FF5" w:rsidRPr="00DA1A01" w:rsidRDefault="006D3FF5" w:rsidP="00AD739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01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6D3FF5" w:rsidRPr="00DA1A01" w:rsidRDefault="006D3FF5" w:rsidP="00AD739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01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6D3FF5" w:rsidRPr="00DA1A01" w:rsidTr="00AD7396">
        <w:trPr>
          <w:trHeight w:val="1310"/>
        </w:trPr>
        <w:tc>
          <w:tcPr>
            <w:tcW w:w="2235" w:type="dxa"/>
            <w:vMerge/>
          </w:tcPr>
          <w:p w:rsidR="006D3FF5" w:rsidRPr="00DA1A01" w:rsidRDefault="006D3FF5" w:rsidP="00AD739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D3FF5" w:rsidRPr="00DA1A01" w:rsidRDefault="006D3FF5" w:rsidP="00AD739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6D3FF5" w:rsidRPr="00DA1A01" w:rsidRDefault="006D3FF5" w:rsidP="00AD739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01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6D3FF5" w:rsidRPr="00DA1A01" w:rsidRDefault="006D3FF5" w:rsidP="00AD739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01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6D3FF5" w:rsidRPr="00DA1A01" w:rsidTr="00AD7396">
        <w:trPr>
          <w:trHeight w:val="418"/>
        </w:trPr>
        <w:tc>
          <w:tcPr>
            <w:tcW w:w="2235" w:type="dxa"/>
          </w:tcPr>
          <w:p w:rsidR="006D3FF5" w:rsidRPr="00DA1A01" w:rsidRDefault="006D3FF5" w:rsidP="00AD73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0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6D3FF5" w:rsidRPr="00DA1A01" w:rsidRDefault="006D3FF5" w:rsidP="00AD739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01">
              <w:rPr>
                <w:rFonts w:ascii="Times New Roman" w:hAnsi="Times New Roman" w:cs="Times New Roman"/>
                <w:sz w:val="24"/>
                <w:szCs w:val="24"/>
              </w:rPr>
              <w:t>Селезянского</w:t>
            </w:r>
          </w:p>
          <w:p w:rsidR="006D3FF5" w:rsidRPr="00DA1A01" w:rsidRDefault="006D3FF5" w:rsidP="00AD7396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1A01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6D3FF5" w:rsidRPr="00DA1A01" w:rsidRDefault="006D3FF5" w:rsidP="00AD7396">
            <w:pPr>
              <w:pStyle w:val="a8"/>
              <w:ind w:left="165" w:right="60"/>
              <w:contextualSpacing/>
              <w:rPr>
                <w:lang w:val="ru-RU"/>
              </w:rPr>
            </w:pPr>
            <w:r w:rsidRPr="00DA1A01">
              <w:rPr>
                <w:lang w:val="ru-RU"/>
              </w:rPr>
              <w:t xml:space="preserve">Изменение конфигурации территориальных зон Ж1, </w:t>
            </w:r>
            <w:proofErr w:type="gramStart"/>
            <w:r w:rsidRPr="00DA1A01">
              <w:rPr>
                <w:lang w:val="ru-RU"/>
              </w:rPr>
              <w:t>П</w:t>
            </w:r>
            <w:proofErr w:type="gramEnd"/>
            <w:r w:rsidRPr="00DA1A01">
              <w:rPr>
                <w:lang w:val="ru-RU"/>
              </w:rPr>
              <w:t>, С1, С2 Р1 - исключение пересечений с границами населенного пункта, границами земельных участков, п</w:t>
            </w:r>
            <w:proofErr w:type="spellStart"/>
            <w:r w:rsidRPr="00DA1A01">
              <w:t>риведение</w:t>
            </w:r>
            <w:proofErr w:type="spellEnd"/>
            <w:r w:rsidRPr="00DA1A01">
              <w:t xml:space="preserve"> в соответствие с кадастровым делением территории</w:t>
            </w:r>
            <w:r w:rsidRPr="00DA1A01">
              <w:rPr>
                <w:vanish/>
              </w:rPr>
              <w:t>, вания</w:t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  <w:r w:rsidRPr="00DA1A01">
              <w:rPr>
                <w:vanish/>
              </w:rPr>
              <w:pgNum/>
            </w:r>
          </w:p>
        </w:tc>
        <w:tc>
          <w:tcPr>
            <w:tcW w:w="2570" w:type="dxa"/>
          </w:tcPr>
          <w:p w:rsidR="006D3FF5" w:rsidRPr="00DA1A01" w:rsidRDefault="006D3FF5" w:rsidP="00AD7396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DA1A01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DA1A01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DA1A01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6D3FF5" w:rsidRPr="00DA1A01" w:rsidRDefault="006D3FF5" w:rsidP="00AD7396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proofErr w:type="gramStart"/>
            <w:r w:rsidRPr="00DA1A01">
              <w:rPr>
                <w:rFonts w:eastAsia="Times New Roman"/>
                <w:lang w:val="ru-RU" w:eastAsia="ar-SA"/>
              </w:rPr>
              <w:t>П</w:t>
            </w:r>
            <w:proofErr w:type="gramEnd"/>
            <w:r w:rsidRPr="00DA1A01">
              <w:rPr>
                <w:rFonts w:eastAsia="Times New Roman"/>
                <w:lang w:val="ru-RU" w:eastAsia="ar-SA"/>
              </w:rPr>
              <w:t xml:space="preserve"> – производственная зона,</w:t>
            </w:r>
          </w:p>
          <w:p w:rsidR="006D3FF5" w:rsidRPr="00DA1A01" w:rsidRDefault="006D3FF5" w:rsidP="00AD7396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DA1A01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DA1A01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DA1A01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назначения, </w:t>
            </w:r>
          </w:p>
          <w:p w:rsidR="006D3FF5" w:rsidRPr="00DA1A01" w:rsidRDefault="006D3FF5" w:rsidP="00AD7396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DA1A01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DA1A01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DA1A01">
              <w:rPr>
                <w:rFonts w:eastAsia="Times New Roman"/>
                <w:lang w:val="ru-RU" w:eastAsia="ar-SA"/>
              </w:rPr>
              <w:t xml:space="preserve"> – зона коллективных садов,</w:t>
            </w:r>
          </w:p>
          <w:p w:rsidR="006D3FF5" w:rsidRPr="00DA1A01" w:rsidRDefault="006D3FF5" w:rsidP="00AD7396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DA1A01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DA1A01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DA1A01">
              <w:rPr>
                <w:rFonts w:eastAsia="Times New Roman"/>
                <w:lang w:val="ru-RU" w:eastAsia="ar-SA"/>
              </w:rPr>
              <w:t xml:space="preserve"> – зона зеленых насаждений общего пользования</w:t>
            </w:r>
          </w:p>
        </w:tc>
        <w:tc>
          <w:tcPr>
            <w:tcW w:w="2570" w:type="dxa"/>
          </w:tcPr>
          <w:p w:rsidR="006D3FF5" w:rsidRPr="00DA1A01" w:rsidRDefault="006D3FF5" w:rsidP="00AD7396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DA1A01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DA1A01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DA1A01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6D3FF5" w:rsidRPr="00DA1A01" w:rsidRDefault="006D3FF5" w:rsidP="00AD7396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proofErr w:type="gramStart"/>
            <w:r w:rsidRPr="00DA1A01">
              <w:rPr>
                <w:rFonts w:eastAsia="Times New Roman"/>
                <w:lang w:val="ru-RU" w:eastAsia="ar-SA"/>
              </w:rPr>
              <w:t>П</w:t>
            </w:r>
            <w:proofErr w:type="gramEnd"/>
            <w:r w:rsidRPr="00DA1A01">
              <w:rPr>
                <w:rFonts w:eastAsia="Times New Roman"/>
                <w:lang w:val="ru-RU" w:eastAsia="ar-SA"/>
              </w:rPr>
              <w:t xml:space="preserve"> – производственная зона,</w:t>
            </w:r>
          </w:p>
          <w:p w:rsidR="006D3FF5" w:rsidRPr="00DA1A01" w:rsidRDefault="006D3FF5" w:rsidP="00AD7396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DA1A01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DA1A01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DA1A01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назначения, </w:t>
            </w:r>
          </w:p>
          <w:p w:rsidR="006D3FF5" w:rsidRPr="00DA1A01" w:rsidRDefault="006D3FF5" w:rsidP="00AD7396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DA1A01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DA1A01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DA1A01">
              <w:rPr>
                <w:rFonts w:eastAsia="Times New Roman"/>
                <w:lang w:val="ru-RU" w:eastAsia="ar-SA"/>
              </w:rPr>
              <w:t xml:space="preserve"> – зона коллективных садов,</w:t>
            </w:r>
          </w:p>
          <w:p w:rsidR="006D3FF5" w:rsidRPr="00DA1A01" w:rsidRDefault="006D3FF5" w:rsidP="00AD7396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DA1A01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DA1A01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DA1A01">
              <w:rPr>
                <w:rFonts w:eastAsia="Times New Roman"/>
                <w:lang w:val="ru-RU" w:eastAsia="ar-SA"/>
              </w:rPr>
              <w:t xml:space="preserve"> – зона зеленых насаждений общего пользования </w:t>
            </w:r>
          </w:p>
        </w:tc>
      </w:tr>
      <w:tr w:rsidR="006D3FF5" w:rsidRPr="00DA1A01" w:rsidTr="00AD7396">
        <w:trPr>
          <w:trHeight w:val="110"/>
        </w:trPr>
        <w:tc>
          <w:tcPr>
            <w:tcW w:w="2235" w:type="dxa"/>
          </w:tcPr>
          <w:p w:rsidR="006D3FF5" w:rsidRPr="00DA1A01" w:rsidRDefault="006D3FF5" w:rsidP="00AD7396">
            <w:pPr>
              <w:pStyle w:val="a6"/>
              <w:snapToGrid w:val="0"/>
              <w:jc w:val="center"/>
              <w:textAlignment w:val="center"/>
              <w:rPr>
                <w:bCs/>
                <w:lang w:val="ru-RU"/>
              </w:rPr>
            </w:pPr>
            <w:proofErr w:type="spellStart"/>
            <w:r w:rsidRPr="00DA1A01">
              <w:rPr>
                <w:bCs/>
                <w:lang w:val="ru-RU"/>
              </w:rPr>
              <w:t>с</w:t>
            </w:r>
            <w:proofErr w:type="gramStart"/>
            <w:r w:rsidRPr="00DA1A01">
              <w:rPr>
                <w:bCs/>
                <w:lang w:val="ru-RU"/>
              </w:rPr>
              <w:t>.С</w:t>
            </w:r>
            <w:proofErr w:type="gramEnd"/>
            <w:r w:rsidRPr="00DA1A01">
              <w:rPr>
                <w:bCs/>
                <w:lang w:val="ru-RU"/>
              </w:rPr>
              <w:t>елезян</w:t>
            </w:r>
            <w:proofErr w:type="spellEnd"/>
            <w:r w:rsidRPr="00DA1A01">
              <w:rPr>
                <w:bCs/>
                <w:lang w:val="ru-RU"/>
              </w:rPr>
              <w:t>, территория, прилегающая с восточной стороны к земельным участкам  с кадастровыми номерами</w:t>
            </w:r>
          </w:p>
          <w:p w:rsidR="006D3FF5" w:rsidRPr="00DA1A01" w:rsidRDefault="006D3FF5" w:rsidP="00AD7396">
            <w:pPr>
              <w:pStyle w:val="a6"/>
              <w:snapToGrid w:val="0"/>
              <w:jc w:val="center"/>
              <w:textAlignment w:val="center"/>
              <w:rPr>
                <w:rStyle w:val="button-search"/>
                <w:lang w:val="ru-RU"/>
              </w:rPr>
            </w:pPr>
            <w:r w:rsidRPr="00DA1A01">
              <w:rPr>
                <w:rStyle w:val="button-search"/>
              </w:rPr>
              <w:t>74:07:</w:t>
            </w:r>
            <w:r w:rsidRPr="00DA1A01">
              <w:rPr>
                <w:rStyle w:val="button-search"/>
                <w:lang w:val="ru-RU"/>
              </w:rPr>
              <w:t>3400005:248/3,</w:t>
            </w:r>
          </w:p>
          <w:p w:rsidR="006D3FF5" w:rsidRPr="00DA1A01" w:rsidRDefault="006D3FF5" w:rsidP="00AD7396">
            <w:pPr>
              <w:pStyle w:val="a6"/>
              <w:snapToGrid w:val="0"/>
              <w:jc w:val="center"/>
              <w:textAlignment w:val="center"/>
              <w:rPr>
                <w:bCs/>
                <w:lang w:val="ru-RU"/>
              </w:rPr>
            </w:pPr>
            <w:r w:rsidRPr="00DA1A01">
              <w:rPr>
                <w:rStyle w:val="button-search"/>
              </w:rPr>
              <w:t>74:07:</w:t>
            </w:r>
            <w:r w:rsidRPr="00DA1A01">
              <w:rPr>
                <w:rStyle w:val="button-search"/>
                <w:lang w:val="ru-RU"/>
              </w:rPr>
              <w:t>3400005:253</w:t>
            </w:r>
          </w:p>
        </w:tc>
        <w:tc>
          <w:tcPr>
            <w:tcW w:w="2409" w:type="dxa"/>
          </w:tcPr>
          <w:p w:rsidR="006D3FF5" w:rsidRPr="00DA1A01" w:rsidRDefault="006D3FF5" w:rsidP="00AD7396">
            <w:pPr>
              <w:pStyle w:val="a8"/>
              <w:ind w:left="165" w:right="60"/>
            </w:pPr>
            <w:r w:rsidRPr="00DA1A01">
              <w:t>Изменение части территориальной зоны</w:t>
            </w:r>
          </w:p>
        </w:tc>
        <w:tc>
          <w:tcPr>
            <w:tcW w:w="2570" w:type="dxa"/>
          </w:tcPr>
          <w:p w:rsidR="006D3FF5" w:rsidRPr="00DA1A01" w:rsidRDefault="006D3FF5" w:rsidP="00AD7396">
            <w:pPr>
              <w:pStyle w:val="a6"/>
              <w:autoSpaceDE w:val="0"/>
              <w:snapToGrid w:val="0"/>
              <w:rPr>
                <w:rFonts w:eastAsia="Times New Roman"/>
                <w:lang w:val="ru-RU" w:eastAsia="ar-SA"/>
              </w:rPr>
            </w:pPr>
            <w:r w:rsidRPr="00DA1A01">
              <w:rPr>
                <w:rFonts w:eastAsia="Times New Roman"/>
                <w:lang w:val="ru-RU" w:eastAsia="ar-SA"/>
              </w:rPr>
              <w:t>-</w:t>
            </w:r>
          </w:p>
        </w:tc>
        <w:tc>
          <w:tcPr>
            <w:tcW w:w="2570" w:type="dxa"/>
          </w:tcPr>
          <w:p w:rsidR="006D3FF5" w:rsidRPr="00DA1A01" w:rsidRDefault="006D3FF5" w:rsidP="00AD7396">
            <w:pPr>
              <w:pStyle w:val="a6"/>
              <w:autoSpaceDE w:val="0"/>
              <w:snapToGrid w:val="0"/>
              <w:rPr>
                <w:lang w:val="ru-RU"/>
              </w:rPr>
            </w:pPr>
            <w:r w:rsidRPr="00DA1A01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DA1A01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DA1A01">
              <w:rPr>
                <w:rFonts w:eastAsia="Times New Roman"/>
                <w:lang w:eastAsia="ar-SA"/>
              </w:rPr>
              <w:t xml:space="preserve"> – зона </w:t>
            </w:r>
            <w:r w:rsidRPr="00DA1A01">
              <w:rPr>
                <w:rFonts w:eastAsia="Times New Roman"/>
                <w:lang w:val="ru-RU" w:eastAsia="ar-SA"/>
              </w:rPr>
              <w:t>коллективных садов</w:t>
            </w:r>
          </w:p>
        </w:tc>
      </w:tr>
    </w:tbl>
    <w:p w:rsidR="006D3FF5" w:rsidRPr="00DA1A01" w:rsidRDefault="006D3FF5" w:rsidP="00DA1A01">
      <w:pPr>
        <w:spacing w:line="240" w:lineRule="auto"/>
        <w:ind w:firstLine="709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6D3FF5" w:rsidRPr="00DA1A01" w:rsidRDefault="006D3FF5" w:rsidP="00DA1A01">
      <w:pPr>
        <w:spacing w:line="240" w:lineRule="auto"/>
        <w:ind w:firstLine="709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FD5F7D" w:rsidRPr="00DA1A01" w:rsidRDefault="006D3FF5" w:rsidP="00DA1A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Изменения отображаются на карте градостроительного зонирования Селезянского</w:t>
      </w:r>
      <w:r w:rsidRPr="00DA1A01">
        <w:rPr>
          <w:rFonts w:ascii="Times New Roman" w:hAnsi="Times New Roman" w:cs="Times New Roman"/>
          <w:vanish/>
          <w:sz w:val="24"/>
          <w:szCs w:val="24"/>
        </w:rPr>
        <w:t>о</w:t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(Приложение 2).</w:t>
      </w:r>
    </w:p>
    <w:p w:rsidR="006D3FF5" w:rsidRPr="00DA1A01" w:rsidRDefault="006D3FF5" w:rsidP="006D3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DA1A01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DA1A01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1.</w:t>
      </w:r>
      <w:r w:rsidR="00C22AD4" w:rsidRPr="00DA1A01">
        <w:rPr>
          <w:rFonts w:ascii="Times New Roman" w:hAnsi="Times New Roman" w:cs="Times New Roman"/>
          <w:sz w:val="24"/>
          <w:szCs w:val="24"/>
        </w:rPr>
        <w:tab/>
      </w:r>
      <w:r w:rsidRPr="00DA1A01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2E37B8" w:rsidRPr="00DA1A01">
        <w:rPr>
          <w:rFonts w:ascii="Times New Roman" w:hAnsi="Times New Roman" w:cs="Times New Roman"/>
          <w:sz w:val="24"/>
          <w:szCs w:val="24"/>
        </w:rPr>
        <w:t>Селезянского</w:t>
      </w:r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F004AA" w:rsidRPr="00DA1A01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DA1A01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2E37B8" w:rsidRPr="00DA1A01">
        <w:rPr>
          <w:rFonts w:ascii="Times New Roman" w:hAnsi="Times New Roman" w:cs="Times New Roman"/>
          <w:sz w:val="24"/>
          <w:szCs w:val="24"/>
        </w:rPr>
        <w:t>Селезянского</w:t>
      </w:r>
      <w:r w:rsidR="00462D91"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:rsidR="003932E1" w:rsidRPr="00DA1A01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3.</w:t>
      </w:r>
      <w:r w:rsidR="00C22AD4" w:rsidRPr="00DA1A01">
        <w:rPr>
          <w:rFonts w:ascii="Times New Roman" w:hAnsi="Times New Roman" w:cs="Times New Roman"/>
          <w:sz w:val="24"/>
          <w:szCs w:val="24"/>
        </w:rPr>
        <w:tab/>
      </w:r>
      <w:r w:rsidRPr="00DA1A01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DA1A01">
        <w:rPr>
          <w:rFonts w:ascii="Times New Roman" w:hAnsi="Times New Roman" w:cs="Times New Roman"/>
          <w:sz w:val="24"/>
          <w:szCs w:val="24"/>
        </w:rPr>
        <w:t>е</w:t>
      </w:r>
      <w:r w:rsidRPr="00DA1A01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2E37B8" w:rsidRPr="00DA1A01">
        <w:rPr>
          <w:rFonts w:ascii="Times New Roman" w:hAnsi="Times New Roman" w:cs="Times New Roman"/>
          <w:sz w:val="24"/>
          <w:szCs w:val="24"/>
        </w:rPr>
        <w:t>Селезянского</w:t>
      </w:r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:rsidR="00462D91" w:rsidRPr="00DA1A01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4. Настоящее заключение опубликовать в </w:t>
      </w:r>
      <w:r w:rsidR="00DA1A01" w:rsidRPr="00DA1A01">
        <w:rPr>
          <w:rFonts w:ascii="Times New Roman" w:hAnsi="Times New Roman" w:cs="Times New Roman"/>
          <w:sz w:val="24"/>
          <w:szCs w:val="24"/>
        </w:rPr>
        <w:t>средствах массовой информации</w:t>
      </w:r>
      <w:r w:rsidRPr="00DA1A01">
        <w:rPr>
          <w:rFonts w:ascii="Times New Roman" w:hAnsi="Times New Roman" w:cs="Times New Roman"/>
          <w:sz w:val="24"/>
          <w:szCs w:val="24"/>
        </w:rPr>
        <w:t xml:space="preserve"> и разместить</w:t>
      </w:r>
      <w:r w:rsidR="0036174A" w:rsidRPr="00DA1A01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DA1A01">
        <w:rPr>
          <w:rFonts w:ascii="Times New Roman" w:hAnsi="Times New Roman" w:cs="Times New Roman"/>
          <w:sz w:val="24"/>
          <w:szCs w:val="24"/>
        </w:rPr>
        <w:t>на официальном сайте администрации</w:t>
      </w:r>
      <w:r w:rsidR="0036174A" w:rsidRPr="00DA1A01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DA1A01">
        <w:rPr>
          <w:rFonts w:ascii="Times New Roman" w:hAnsi="Times New Roman" w:cs="Times New Roman"/>
          <w:sz w:val="24"/>
          <w:szCs w:val="24"/>
        </w:rPr>
        <w:t>Еткульского муниципального района.</w:t>
      </w:r>
    </w:p>
    <w:p w:rsidR="003932E1" w:rsidRPr="00DA1A01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ab/>
      </w:r>
    </w:p>
    <w:p w:rsidR="003932E1" w:rsidRPr="00DA1A01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DA1A01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DA1A01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DA1A01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</w:t>
      </w:r>
      <w:r w:rsidR="00D33147" w:rsidRPr="00DA1A0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A1A01">
        <w:rPr>
          <w:rFonts w:ascii="Times New Roman" w:hAnsi="Times New Roman" w:cs="Times New Roman"/>
          <w:sz w:val="24"/>
          <w:szCs w:val="24"/>
        </w:rPr>
        <w:t xml:space="preserve">        Е.В. Исаева</w:t>
      </w:r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B3115"/>
    <w:rsid w:val="000E7CAE"/>
    <w:rsid w:val="001258FC"/>
    <w:rsid w:val="001608C6"/>
    <w:rsid w:val="0024560D"/>
    <w:rsid w:val="00246A96"/>
    <w:rsid w:val="002A7A51"/>
    <w:rsid w:val="002E37B8"/>
    <w:rsid w:val="002E645B"/>
    <w:rsid w:val="0036174A"/>
    <w:rsid w:val="00367DAB"/>
    <w:rsid w:val="003932E1"/>
    <w:rsid w:val="00457F15"/>
    <w:rsid w:val="00462D91"/>
    <w:rsid w:val="0047793F"/>
    <w:rsid w:val="005654FE"/>
    <w:rsid w:val="005925B7"/>
    <w:rsid w:val="00593863"/>
    <w:rsid w:val="005942A8"/>
    <w:rsid w:val="006259EB"/>
    <w:rsid w:val="006C0AD3"/>
    <w:rsid w:val="006D3FF5"/>
    <w:rsid w:val="008410FB"/>
    <w:rsid w:val="008B7DD4"/>
    <w:rsid w:val="008F5544"/>
    <w:rsid w:val="00911E19"/>
    <w:rsid w:val="009243D6"/>
    <w:rsid w:val="00932303"/>
    <w:rsid w:val="00934A36"/>
    <w:rsid w:val="00963CB5"/>
    <w:rsid w:val="009C3144"/>
    <w:rsid w:val="00A70D0A"/>
    <w:rsid w:val="00AA5EBA"/>
    <w:rsid w:val="00AF64F0"/>
    <w:rsid w:val="00B067D7"/>
    <w:rsid w:val="00BE3C12"/>
    <w:rsid w:val="00C22AD4"/>
    <w:rsid w:val="00C821EA"/>
    <w:rsid w:val="00C95E83"/>
    <w:rsid w:val="00CC014F"/>
    <w:rsid w:val="00CE6E45"/>
    <w:rsid w:val="00CF06CE"/>
    <w:rsid w:val="00D33147"/>
    <w:rsid w:val="00DA1A01"/>
    <w:rsid w:val="00E338F8"/>
    <w:rsid w:val="00E96BF5"/>
    <w:rsid w:val="00F004AA"/>
    <w:rsid w:val="00F15742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6D3FF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6D3FF5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6D3FF5"/>
  </w:style>
  <w:style w:type="character" w:customStyle="1" w:styleId="button-search">
    <w:name w:val="button-search"/>
    <w:rsid w:val="006D3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6D3FF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6D3FF5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6D3FF5"/>
  </w:style>
  <w:style w:type="character" w:customStyle="1" w:styleId="button-search">
    <w:name w:val="button-search"/>
    <w:rsid w:val="006D3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7;&#1072;-&#1077;&#1090;&#1082;&#1091;&#1083;&#1100;.&#1088;&#1092;/npa-administra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/stroitelstvo/?ELEMENT_ID=8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2</cp:revision>
  <cp:lastPrinted>2019-11-18T11:33:00Z</cp:lastPrinted>
  <dcterms:created xsi:type="dcterms:W3CDTF">2020-12-02T04:15:00Z</dcterms:created>
  <dcterms:modified xsi:type="dcterms:W3CDTF">2020-12-02T04:15:00Z</dcterms:modified>
</cp:coreProperties>
</file>